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1283089d0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292a023bc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Austinburg,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5b2e12f8b4d38" /><Relationship Type="http://schemas.openxmlformats.org/officeDocument/2006/relationships/numbering" Target="/word/numbering.xml" Id="R8849ae1803b847f3" /><Relationship Type="http://schemas.openxmlformats.org/officeDocument/2006/relationships/settings" Target="/word/settings.xml" Id="R5b0e3cc5dee04ef0" /><Relationship Type="http://schemas.openxmlformats.org/officeDocument/2006/relationships/image" Target="/word/media/b0288597-aff7-4740-b8af-00e06f563035.png" Id="R14e292a023bc4b0f" /></Relationships>
</file>