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b03b28896649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ad348f9da14b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Autauga,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8a9fc616ec4219" /><Relationship Type="http://schemas.openxmlformats.org/officeDocument/2006/relationships/numbering" Target="/word/numbering.xml" Id="R0fe0a84bd67f43d6" /><Relationship Type="http://schemas.openxmlformats.org/officeDocument/2006/relationships/settings" Target="/word/settings.xml" Id="R62d8f9d06e074a06" /><Relationship Type="http://schemas.openxmlformats.org/officeDocument/2006/relationships/image" Target="/word/media/a24fb4f8-7657-47e0-a0c2-0011bcdc729c.png" Id="R3dad348f9da14bbb" /></Relationships>
</file>