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f04f2406c4417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6de4a03f424da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Avenue City,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1a62f33f324d0f" /><Relationship Type="http://schemas.openxmlformats.org/officeDocument/2006/relationships/numbering" Target="/word/numbering.xml" Id="Rbb1a6386d8b34a28" /><Relationship Type="http://schemas.openxmlformats.org/officeDocument/2006/relationships/settings" Target="/word/settings.xml" Id="R47e2649ea85c4536" /><Relationship Type="http://schemas.openxmlformats.org/officeDocument/2006/relationships/image" Target="/word/media/a37b7b5e-7013-441c-b29b-c02944ec1a9f.png" Id="R456de4a03f424da7" /></Relationships>
</file>