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5a2155b07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dfe3a0865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Avery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73a1072c0473e" /><Relationship Type="http://schemas.openxmlformats.org/officeDocument/2006/relationships/numbering" Target="/word/numbering.xml" Id="Rf9ff3dbad48b41fe" /><Relationship Type="http://schemas.openxmlformats.org/officeDocument/2006/relationships/settings" Target="/word/settings.xml" Id="Rf6022369f5654068" /><Relationship Type="http://schemas.openxmlformats.org/officeDocument/2006/relationships/image" Target="/word/media/51986ac0-e687-4c0d-a79d-2e89b59fa5c1.png" Id="Rde6dfe3a08654dd0" /></Relationships>
</file>