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1f73c52f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654254623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dafc9f4d947d1" /><Relationship Type="http://schemas.openxmlformats.org/officeDocument/2006/relationships/numbering" Target="/word/numbering.xml" Id="R575c7be995da4d3e" /><Relationship Type="http://schemas.openxmlformats.org/officeDocument/2006/relationships/settings" Target="/word/settings.xml" Id="R9759058eb4b14a8d" /><Relationship Type="http://schemas.openxmlformats.org/officeDocument/2006/relationships/image" Target="/word/media/e9bd1ab0-06e8-4774-aa6c-48eaee1d9d70.png" Id="Ra2e65425462345dc" /></Relationships>
</file>