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e8db3bcef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3c6d779d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Ayrshire,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96ae0461340c6" /><Relationship Type="http://schemas.openxmlformats.org/officeDocument/2006/relationships/numbering" Target="/word/numbering.xml" Id="R021ccb40b6574910" /><Relationship Type="http://schemas.openxmlformats.org/officeDocument/2006/relationships/settings" Target="/word/settings.xml" Id="R32c22189bc394cc8" /><Relationship Type="http://schemas.openxmlformats.org/officeDocument/2006/relationships/image" Target="/word/media/e7fbda81-c5ca-4f4a-b3df-2de46af81477.png" Id="R283f3c6d779d443a" /></Relationships>
</file>