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2df4ed7d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80dfc9bc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Babcock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70c7b0954b87" /><Relationship Type="http://schemas.openxmlformats.org/officeDocument/2006/relationships/numbering" Target="/word/numbering.xml" Id="Re9c0e6d27a744efe" /><Relationship Type="http://schemas.openxmlformats.org/officeDocument/2006/relationships/settings" Target="/word/settings.xml" Id="R23b2215e581747c9" /><Relationship Type="http://schemas.openxmlformats.org/officeDocument/2006/relationships/image" Target="/word/media/3d826103-2a59-48b9-bfd3-3f04bdc9b089.png" Id="Rd7d80dfc9bc244e3" /></Relationships>
</file>