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f13ac67d3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584dea884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Baccus,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dccced1d048af" /><Relationship Type="http://schemas.openxmlformats.org/officeDocument/2006/relationships/numbering" Target="/word/numbering.xml" Id="Rb7924b4bc05b4750" /><Relationship Type="http://schemas.openxmlformats.org/officeDocument/2006/relationships/settings" Target="/word/settings.xml" Id="R12b06219a8de47c9" /><Relationship Type="http://schemas.openxmlformats.org/officeDocument/2006/relationships/image" Target="/word/media/4bc33d48-26c7-4cff-8c14-7ed215a83259.png" Id="Rda4584dea8844a9f" /></Relationships>
</file>