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34875b7d9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9b5e68902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Back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c0102e4a74a5c" /><Relationship Type="http://schemas.openxmlformats.org/officeDocument/2006/relationships/numbering" Target="/word/numbering.xml" Id="R08ca3de50679417b" /><Relationship Type="http://schemas.openxmlformats.org/officeDocument/2006/relationships/settings" Target="/word/settings.xml" Id="R049ff3b2c3bf4506" /><Relationship Type="http://schemas.openxmlformats.org/officeDocument/2006/relationships/image" Target="/word/media/d1b02eda-cde3-42f8-a944-a6232ccd3079.png" Id="R23c9b5e689024b6a" /></Relationships>
</file>