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5bef0249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208f4622b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2653a097a48b1" /><Relationship Type="http://schemas.openxmlformats.org/officeDocument/2006/relationships/numbering" Target="/word/numbering.xml" Id="R9024336b6f6f4a3d" /><Relationship Type="http://schemas.openxmlformats.org/officeDocument/2006/relationships/settings" Target="/word/settings.xml" Id="R8125ba7185274606" /><Relationship Type="http://schemas.openxmlformats.org/officeDocument/2006/relationships/image" Target="/word/media/50090cfb-3da2-4c2f-bb11-6931632c0f54.png" Id="Rd9a208f4622b4f9b" /></Relationships>
</file>