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1aec8d5a8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b01647230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Backbone,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86e39c887489d" /><Relationship Type="http://schemas.openxmlformats.org/officeDocument/2006/relationships/numbering" Target="/word/numbering.xml" Id="R16856bdf1ae14e74" /><Relationship Type="http://schemas.openxmlformats.org/officeDocument/2006/relationships/settings" Target="/word/settings.xml" Id="R234d8b1db8024199" /><Relationship Type="http://schemas.openxmlformats.org/officeDocument/2006/relationships/image" Target="/word/media/f9830b9b-b5f9-47da-abdf-4e78e33ed17a.png" Id="Rd11b016472304163" /></Relationships>
</file>