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4c564a866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d8c65220c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918de68c9408b" /><Relationship Type="http://schemas.openxmlformats.org/officeDocument/2006/relationships/numbering" Target="/word/numbering.xml" Id="R8a5e749192bd4983" /><Relationship Type="http://schemas.openxmlformats.org/officeDocument/2006/relationships/settings" Target="/word/settings.xml" Id="Ra03a5276c5c246e9" /><Relationship Type="http://schemas.openxmlformats.org/officeDocument/2006/relationships/image" Target="/word/media/ea812a76-10ea-453d-98d0-3d80d3538a48.png" Id="R9ebd8c65220c45df" /></Relationships>
</file>