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3aedae212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f5c4b7443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1b10d080a48fb" /><Relationship Type="http://schemas.openxmlformats.org/officeDocument/2006/relationships/numbering" Target="/word/numbering.xml" Id="Rcea22c852c8c4fa1" /><Relationship Type="http://schemas.openxmlformats.org/officeDocument/2006/relationships/settings" Target="/word/settings.xml" Id="Rdb38e08ac791414d" /><Relationship Type="http://schemas.openxmlformats.org/officeDocument/2006/relationships/image" Target="/word/media/f967e875-afca-4ab2-afdb-334f990a224c.png" Id="R705f5c4b74434069" /></Relationships>
</file>