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c302e5fa9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b4eebc72d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5a00ebd964484" /><Relationship Type="http://schemas.openxmlformats.org/officeDocument/2006/relationships/numbering" Target="/word/numbering.xml" Id="R93b44727c2f04fba" /><Relationship Type="http://schemas.openxmlformats.org/officeDocument/2006/relationships/settings" Target="/word/settings.xml" Id="R8c7f6e6c83524058" /><Relationship Type="http://schemas.openxmlformats.org/officeDocument/2006/relationships/image" Target="/word/media/6887b72b-70da-43ad-a5be-0c138fdfb2db.png" Id="R9fbb4eebc72d41f4" /></Relationships>
</file>