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e9077751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c18d290cb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Bailhache,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85867afe84db2" /><Relationship Type="http://schemas.openxmlformats.org/officeDocument/2006/relationships/numbering" Target="/word/numbering.xml" Id="Rca174dbd4d3d4c0a" /><Relationship Type="http://schemas.openxmlformats.org/officeDocument/2006/relationships/settings" Target="/word/settings.xml" Id="Rd9ccfee989634fbe" /><Relationship Type="http://schemas.openxmlformats.org/officeDocument/2006/relationships/image" Target="/word/media/c17df099-93b5-498a-95af-adf0064e506e.png" Id="Rbbcc18d290cb482b" /></Relationships>
</file>