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bf91b19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cfcf8d14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Bridge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8cb40de34ede" /><Relationship Type="http://schemas.openxmlformats.org/officeDocument/2006/relationships/numbering" Target="/word/numbering.xml" Id="R9f6c9fe4567046d7" /><Relationship Type="http://schemas.openxmlformats.org/officeDocument/2006/relationships/settings" Target="/word/settings.xml" Id="R6cc99d7db7da4be8" /><Relationship Type="http://schemas.openxmlformats.org/officeDocument/2006/relationships/image" Target="/word/media/ca46e4f9-891f-4219-8a20-b3a04245798e.png" Id="R7b00cfcf8d144cb8" /></Relationships>
</file>