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8a25ec684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7040783f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59c8885bb423c" /><Relationship Type="http://schemas.openxmlformats.org/officeDocument/2006/relationships/numbering" Target="/word/numbering.xml" Id="R25806f83bd4a4002" /><Relationship Type="http://schemas.openxmlformats.org/officeDocument/2006/relationships/settings" Target="/word/settings.xml" Id="R0a8c5dbbcca84e02" /><Relationship Type="http://schemas.openxmlformats.org/officeDocument/2006/relationships/image" Target="/word/media/4946c312-8543-4e9e-a97f-888865c787cf.png" Id="Ra8ea7040783f491d" /></Relationships>
</file>