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89e7cc324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f2f045d6c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 Eagle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c89fbd65c44fa" /><Relationship Type="http://schemas.openxmlformats.org/officeDocument/2006/relationships/numbering" Target="/word/numbering.xml" Id="Rb54b229bb6bb428d" /><Relationship Type="http://schemas.openxmlformats.org/officeDocument/2006/relationships/settings" Target="/word/settings.xml" Id="R24a63389fb0a4f33" /><Relationship Type="http://schemas.openxmlformats.org/officeDocument/2006/relationships/image" Target="/word/media/0129896a-e968-47f2-b535-b19b728fd5f1.png" Id="R3d7f2f045d6c4865" /></Relationships>
</file>