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285cb8712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b7bb8568f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Baldwin Beach,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9296629474f82" /><Relationship Type="http://schemas.openxmlformats.org/officeDocument/2006/relationships/numbering" Target="/word/numbering.xml" Id="R10e44c83b6994ac0" /><Relationship Type="http://schemas.openxmlformats.org/officeDocument/2006/relationships/settings" Target="/word/settings.xml" Id="R39516121b8fd41d2" /><Relationship Type="http://schemas.openxmlformats.org/officeDocument/2006/relationships/image" Target="/word/media/dfe3e112-98d7-4bfc-9472-411d91dc2788.png" Id="R1cbb7bb8568f4213" /></Relationships>
</file>