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54bd94d21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fe31fa9db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Baldwin Harbor,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1e9e6281e4ef4" /><Relationship Type="http://schemas.openxmlformats.org/officeDocument/2006/relationships/numbering" Target="/word/numbering.xml" Id="R3862474c07f14f13" /><Relationship Type="http://schemas.openxmlformats.org/officeDocument/2006/relationships/settings" Target="/word/settings.xml" Id="R5eb345aef44b4cb7" /><Relationship Type="http://schemas.openxmlformats.org/officeDocument/2006/relationships/image" Target="/word/media/c91fd66f-81c4-4586-a1ad-75b0dc804a4a.png" Id="R659fe31fa9db4c4a" /></Relationships>
</file>