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3ec3e7570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ed1f67faf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86b008e6a4d88" /><Relationship Type="http://schemas.openxmlformats.org/officeDocument/2006/relationships/numbering" Target="/word/numbering.xml" Id="R9ef64d13202144e8" /><Relationship Type="http://schemas.openxmlformats.org/officeDocument/2006/relationships/settings" Target="/word/settings.xml" Id="Rbccfa76b45974064" /><Relationship Type="http://schemas.openxmlformats.org/officeDocument/2006/relationships/image" Target="/word/media/e4f37e1a-1273-465a-976f-caf478d78ca3.png" Id="R2b9ed1f67faf4d9c" /></Relationships>
</file>