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456f50b5744c6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37083f502048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Ballylynn Shores,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225d0609b54126" /><Relationship Type="http://schemas.openxmlformats.org/officeDocument/2006/relationships/numbering" Target="/word/numbering.xml" Id="Ra7d4e3737fe14e6f" /><Relationship Type="http://schemas.openxmlformats.org/officeDocument/2006/relationships/settings" Target="/word/settings.xml" Id="Rf6d898ccdde64b60" /><Relationship Type="http://schemas.openxmlformats.org/officeDocument/2006/relationships/image" Target="/word/media/4c5d6ec1-f85a-4fc4-8587-73f0e7cafff8.png" Id="R3937083f5020480a" /></Relationships>
</file>