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2aa65e94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463c8456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Bamboo,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ccf490a7949f4" /><Relationship Type="http://schemas.openxmlformats.org/officeDocument/2006/relationships/numbering" Target="/word/numbering.xml" Id="R819707ace3fc47e4" /><Relationship Type="http://schemas.openxmlformats.org/officeDocument/2006/relationships/settings" Target="/word/settings.xml" Id="R4c52cb9fc1484620" /><Relationship Type="http://schemas.openxmlformats.org/officeDocument/2006/relationships/image" Target="/word/media/2e375281-0a32-4644-9df7-88688866e074.png" Id="R515463c845644823" /></Relationships>
</file>