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87bcc9c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f2e7e19a5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cac9c3b54cdd" /><Relationship Type="http://schemas.openxmlformats.org/officeDocument/2006/relationships/numbering" Target="/word/numbering.xml" Id="Rb62655dd48ab48ef" /><Relationship Type="http://schemas.openxmlformats.org/officeDocument/2006/relationships/settings" Target="/word/settings.xml" Id="R18d81097b5c34563" /><Relationship Type="http://schemas.openxmlformats.org/officeDocument/2006/relationships/image" Target="/word/media/efc474e9-66ec-4efc-99e6-5f3fd91889c0.png" Id="Rac1f2e7e19a5428a" /></Relationships>
</file>