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8d555df99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d3ce3b066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7be3b2c754f9e" /><Relationship Type="http://schemas.openxmlformats.org/officeDocument/2006/relationships/numbering" Target="/word/numbering.xml" Id="R82c6ff899fc4446f" /><Relationship Type="http://schemas.openxmlformats.org/officeDocument/2006/relationships/settings" Target="/word/settings.xml" Id="Rb56f7be718c04d64" /><Relationship Type="http://schemas.openxmlformats.org/officeDocument/2006/relationships/image" Target="/word/media/75125e92-464c-469c-b15c-3dd9a34f0513.png" Id="Rd74d3ce3b0664144" /></Relationships>
</file>