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83dc90020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fe4bf4e68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Baraboo,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63296370a4d7d" /><Relationship Type="http://schemas.openxmlformats.org/officeDocument/2006/relationships/numbering" Target="/word/numbering.xml" Id="Raae278ba12674397" /><Relationship Type="http://schemas.openxmlformats.org/officeDocument/2006/relationships/settings" Target="/word/settings.xml" Id="Rcfb4ffc700dd4b1a" /><Relationship Type="http://schemas.openxmlformats.org/officeDocument/2006/relationships/image" Target="/word/media/2089ef72-32af-4249-90bb-7b1543a5e3bb.png" Id="Rc68fe4bf4e6845e3" /></Relationships>
</file>