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7c353e07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a701ccb1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636cbeb245bf" /><Relationship Type="http://schemas.openxmlformats.org/officeDocument/2006/relationships/numbering" Target="/word/numbering.xml" Id="Rcadbd361d7b248b4" /><Relationship Type="http://schemas.openxmlformats.org/officeDocument/2006/relationships/settings" Target="/word/settings.xml" Id="Rbe9f1abf237947dd" /><Relationship Type="http://schemas.openxmlformats.org/officeDocument/2006/relationships/image" Target="/word/media/06a04703-fb36-4f55-92ed-d33e37b040e1.png" Id="R82ca701ccb19407a" /></Relationships>
</file>