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3e157f1d704c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87fc9e524d44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Barbers Corners,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b802f3fde748a7" /><Relationship Type="http://schemas.openxmlformats.org/officeDocument/2006/relationships/numbering" Target="/word/numbering.xml" Id="R4cb1d2d49b554bbc" /><Relationship Type="http://schemas.openxmlformats.org/officeDocument/2006/relationships/settings" Target="/word/settings.xml" Id="R05bbfca0da464293" /><Relationship Type="http://schemas.openxmlformats.org/officeDocument/2006/relationships/image" Target="/word/media/381485e1-1342-4550-b642-4dfcfef17e47.png" Id="Rcb87fc9e524d44c1" /></Relationships>
</file>