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60a798670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9406faba8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c2f5f8d164c6d" /><Relationship Type="http://schemas.openxmlformats.org/officeDocument/2006/relationships/numbering" Target="/word/numbering.xml" Id="Rc1b9397aaa9e422b" /><Relationship Type="http://schemas.openxmlformats.org/officeDocument/2006/relationships/settings" Target="/word/settings.xml" Id="R32c3658684d046aa" /><Relationship Type="http://schemas.openxmlformats.org/officeDocument/2006/relationships/image" Target="/word/media/9293c7a5-8ecb-49a4-92d0-45f9e43849f9.png" Id="R56e9406faba84028" /></Relationships>
</file>