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f374b15a6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894ccf0c2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d7970b68a4a78" /><Relationship Type="http://schemas.openxmlformats.org/officeDocument/2006/relationships/numbering" Target="/word/numbering.xml" Id="R8cdbc2f128c84a6c" /><Relationship Type="http://schemas.openxmlformats.org/officeDocument/2006/relationships/settings" Target="/word/settings.xml" Id="R459d1d2957a7413f" /><Relationship Type="http://schemas.openxmlformats.org/officeDocument/2006/relationships/image" Target="/word/media/08705266-b1a7-4197-b427-ec27e5411e7b.png" Id="R285894ccf0c247c9" /></Relationships>
</file>