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c91dc3e47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2de1584164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Barium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8c2ced86e4681" /><Relationship Type="http://schemas.openxmlformats.org/officeDocument/2006/relationships/numbering" Target="/word/numbering.xml" Id="R66ee8748a8dc41bb" /><Relationship Type="http://schemas.openxmlformats.org/officeDocument/2006/relationships/settings" Target="/word/settings.xml" Id="Rf6fe3b34e1054049" /><Relationship Type="http://schemas.openxmlformats.org/officeDocument/2006/relationships/image" Target="/word/media/46bfaa62-577b-4d66-8836-7269108d565f.png" Id="R362de1584164410a" /></Relationships>
</file>