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a31468f8b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98180e445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Barnettown,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1c45f69184dfc" /><Relationship Type="http://schemas.openxmlformats.org/officeDocument/2006/relationships/numbering" Target="/word/numbering.xml" Id="Reffb83a6c10c4000" /><Relationship Type="http://schemas.openxmlformats.org/officeDocument/2006/relationships/settings" Target="/word/settings.xml" Id="Rcb0ce8ff6f5e4320" /><Relationship Type="http://schemas.openxmlformats.org/officeDocument/2006/relationships/image" Target="/word/media/3d9ba1e5-b935-41cb-967d-08aa7c67f64a.png" Id="R37198180e4454959" /></Relationships>
</file>