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d76ad8b52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83e7bba4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a156b16514464" /><Relationship Type="http://schemas.openxmlformats.org/officeDocument/2006/relationships/numbering" Target="/word/numbering.xml" Id="R8d57145961884d1c" /><Relationship Type="http://schemas.openxmlformats.org/officeDocument/2006/relationships/settings" Target="/word/settings.xml" Id="Rd1c1fcc62e964aac" /><Relationship Type="http://schemas.openxmlformats.org/officeDocument/2006/relationships/image" Target="/word/media/3519b2f1-7b30-409e-84d2-eda9061ffbb8.png" Id="R46f83e7bba4d4068" /></Relationships>
</file>