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50fc20c25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b52f8f602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5e0feffeb4eec" /><Relationship Type="http://schemas.openxmlformats.org/officeDocument/2006/relationships/numbering" Target="/word/numbering.xml" Id="R9934714722fe4258" /><Relationship Type="http://schemas.openxmlformats.org/officeDocument/2006/relationships/settings" Target="/word/settings.xml" Id="R6467fda9671247e2" /><Relationship Type="http://schemas.openxmlformats.org/officeDocument/2006/relationships/image" Target="/word/media/01a5e7db-2a36-4723-8ad5-b3e52fba461f.png" Id="R3b2b52f8f60247b2" /></Relationships>
</file>