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6672f3b84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0cfb9cab1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Barrelville,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b806fda6041d9" /><Relationship Type="http://schemas.openxmlformats.org/officeDocument/2006/relationships/numbering" Target="/word/numbering.xml" Id="R3af914aa9ed24f5b" /><Relationship Type="http://schemas.openxmlformats.org/officeDocument/2006/relationships/settings" Target="/word/settings.xml" Id="R36f33cb2ed8a4770" /><Relationship Type="http://schemas.openxmlformats.org/officeDocument/2006/relationships/image" Target="/word/media/b04db94d-b5bd-4c1b-86af-670527ae0a51.png" Id="R9a40cfb9cab1416c" /></Relationships>
</file>