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d0fb207e9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4ffa3c68b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Barrettsville,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ad520e8504105" /><Relationship Type="http://schemas.openxmlformats.org/officeDocument/2006/relationships/numbering" Target="/word/numbering.xml" Id="R37e3384ca7d845a9" /><Relationship Type="http://schemas.openxmlformats.org/officeDocument/2006/relationships/settings" Target="/word/settings.xml" Id="R138d753504dd470c" /><Relationship Type="http://schemas.openxmlformats.org/officeDocument/2006/relationships/image" Target="/word/media/c1907fc0-f377-4104-b6dd-6d1c2ba88e22.png" Id="R5234ffa3c68b4390" /></Relationships>
</file>