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f008198d8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5f9721168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f3cd11fe2409a" /><Relationship Type="http://schemas.openxmlformats.org/officeDocument/2006/relationships/numbering" Target="/word/numbering.xml" Id="Rfdab9451b909482d" /><Relationship Type="http://schemas.openxmlformats.org/officeDocument/2006/relationships/settings" Target="/word/settings.xml" Id="R6dcd88e008ea454d" /><Relationship Type="http://schemas.openxmlformats.org/officeDocument/2006/relationships/image" Target="/word/media/81246585-5f4b-4044-8665-2e36576b5347.png" Id="R07e5f97211684211" /></Relationships>
</file>