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7cfc820cc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4da0c2f8c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Barriers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2858443bf40a0" /><Relationship Type="http://schemas.openxmlformats.org/officeDocument/2006/relationships/numbering" Target="/word/numbering.xml" Id="R16b734045f7b440c" /><Relationship Type="http://schemas.openxmlformats.org/officeDocument/2006/relationships/settings" Target="/word/settings.xml" Id="R0648c522068341d0" /><Relationship Type="http://schemas.openxmlformats.org/officeDocument/2006/relationships/image" Target="/word/media/cb2e5ef5-58d9-4797-a7e5-b2015388541e.png" Id="R5ed4da0c2f8c44a1" /></Relationships>
</file>