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fbb92eb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06f2b02b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Barrineau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1ad8dcc744bba" /><Relationship Type="http://schemas.openxmlformats.org/officeDocument/2006/relationships/numbering" Target="/word/numbering.xml" Id="R1204d90fa2d54acd" /><Relationship Type="http://schemas.openxmlformats.org/officeDocument/2006/relationships/settings" Target="/word/settings.xml" Id="R19e56e0a259d425b" /><Relationship Type="http://schemas.openxmlformats.org/officeDocument/2006/relationships/image" Target="/word/media/acf86dec-33c9-4365-8bc7-5a51302a1198.png" Id="R68006f2b02bb46e9" /></Relationships>
</file>