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0a409ca38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6aead5533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Barrows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c6a33ae9b4008" /><Relationship Type="http://schemas.openxmlformats.org/officeDocument/2006/relationships/numbering" Target="/word/numbering.xml" Id="R24ea033f8f22433c" /><Relationship Type="http://schemas.openxmlformats.org/officeDocument/2006/relationships/settings" Target="/word/settings.xml" Id="R08dd25c9f5da4f46" /><Relationship Type="http://schemas.openxmlformats.org/officeDocument/2006/relationships/image" Target="/word/media/d2950453-5145-491b-a10a-7b789092371d.png" Id="R4a16aead5533422f" /></Relationships>
</file>