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d7b601899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4d8b154d5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Barthelemy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f1c9175ee4853" /><Relationship Type="http://schemas.openxmlformats.org/officeDocument/2006/relationships/numbering" Target="/word/numbering.xml" Id="R8273de3a4b144c2d" /><Relationship Type="http://schemas.openxmlformats.org/officeDocument/2006/relationships/settings" Target="/word/settings.xml" Id="R131e323014f34b0d" /><Relationship Type="http://schemas.openxmlformats.org/officeDocument/2006/relationships/image" Target="/word/media/b69f2a4d-16d4-4dad-9005-d71219c0a2ea.png" Id="R33e4d8b154d54a76" /></Relationships>
</file>