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37b5e6f22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016b445a34b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Basin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9dd42754b45ea" /><Relationship Type="http://schemas.openxmlformats.org/officeDocument/2006/relationships/numbering" Target="/word/numbering.xml" Id="R15a8634d46f04b7b" /><Relationship Type="http://schemas.openxmlformats.org/officeDocument/2006/relationships/settings" Target="/word/settings.xml" Id="Rb379ef84c74942ba" /><Relationship Type="http://schemas.openxmlformats.org/officeDocument/2006/relationships/image" Target="/word/media/07b16881-5ebd-46d9-af8c-04f6985b2496.png" Id="R14b016b445a34b6b" /></Relationships>
</file>