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241c342b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5c3da0e60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c1e9012bf43ce" /><Relationship Type="http://schemas.openxmlformats.org/officeDocument/2006/relationships/numbering" Target="/word/numbering.xml" Id="R4daf56372ab2497d" /><Relationship Type="http://schemas.openxmlformats.org/officeDocument/2006/relationships/settings" Target="/word/settings.xml" Id="Rd2e02eb70aa24329" /><Relationship Type="http://schemas.openxmlformats.org/officeDocument/2006/relationships/image" Target="/word/media/68b635b1-d475-44f4-afae-cf16ca90064d.png" Id="R1c05c3da0e604ae7" /></Relationships>
</file>