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645fd9b6241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a84e107b8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Bastian,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668c05902a4e57" /><Relationship Type="http://schemas.openxmlformats.org/officeDocument/2006/relationships/numbering" Target="/word/numbering.xml" Id="Re6b0d274b2a74a19" /><Relationship Type="http://schemas.openxmlformats.org/officeDocument/2006/relationships/settings" Target="/word/settings.xml" Id="R132c0fdbac5b463e" /><Relationship Type="http://schemas.openxmlformats.org/officeDocument/2006/relationships/image" Target="/word/media/0f28675a-ecb7-4165-b652-022a52a1e11e.png" Id="R371a84e107b84ce8" /></Relationships>
</file>