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858af3af3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7d25ef334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98a39b3454f95" /><Relationship Type="http://schemas.openxmlformats.org/officeDocument/2006/relationships/numbering" Target="/word/numbering.xml" Id="R2fe0a9185eb34dab" /><Relationship Type="http://schemas.openxmlformats.org/officeDocument/2006/relationships/settings" Target="/word/settings.xml" Id="R89159dae9e16404e" /><Relationship Type="http://schemas.openxmlformats.org/officeDocument/2006/relationships/image" Target="/word/media/6a3af37b-66e5-438d-8c48-0507250148b6.png" Id="R87a7d25ef33446eb" /></Relationships>
</file>