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391ef4ec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d8e3981b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26e0d37bc4f42" /><Relationship Type="http://schemas.openxmlformats.org/officeDocument/2006/relationships/numbering" Target="/word/numbering.xml" Id="Ref243b19591e4944" /><Relationship Type="http://schemas.openxmlformats.org/officeDocument/2006/relationships/settings" Target="/word/settings.xml" Id="R2903e1f928544be5" /><Relationship Type="http://schemas.openxmlformats.org/officeDocument/2006/relationships/image" Target="/word/media/7726fa62-f4f2-43df-89d5-625990180e11.png" Id="Rc60d8e3981be4a0a" /></Relationships>
</file>