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d912beca8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71e841e1d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Battrick,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93e8ac7b34fda" /><Relationship Type="http://schemas.openxmlformats.org/officeDocument/2006/relationships/numbering" Target="/word/numbering.xml" Id="R7cc2ad571d104b5f" /><Relationship Type="http://schemas.openxmlformats.org/officeDocument/2006/relationships/settings" Target="/word/settings.xml" Id="R6f9ea90b2271463e" /><Relationship Type="http://schemas.openxmlformats.org/officeDocument/2006/relationships/image" Target="/word/media/5249001a-d1c5-4c3d-bad3-c77eb9d71677.png" Id="R5d571e841e1d4713" /></Relationships>
</file>