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a05428b0d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e11449245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d9fba5f964422" /><Relationship Type="http://schemas.openxmlformats.org/officeDocument/2006/relationships/numbering" Target="/word/numbering.xml" Id="Rf05c8d470501438c" /><Relationship Type="http://schemas.openxmlformats.org/officeDocument/2006/relationships/settings" Target="/word/settings.xml" Id="Ree52056187d148d8" /><Relationship Type="http://schemas.openxmlformats.org/officeDocument/2006/relationships/image" Target="/word/media/8935de45-e106-4f94-a99a-d22643054c2e.png" Id="Re07e114492454180" /></Relationships>
</file>