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f92633581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fd92a03e8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45de8ad4d4675" /><Relationship Type="http://schemas.openxmlformats.org/officeDocument/2006/relationships/numbering" Target="/word/numbering.xml" Id="R547db7d92ba44172" /><Relationship Type="http://schemas.openxmlformats.org/officeDocument/2006/relationships/settings" Target="/word/settings.xml" Id="Rc251b425126341a1" /><Relationship Type="http://schemas.openxmlformats.org/officeDocument/2006/relationships/image" Target="/word/media/4fb3eda0-c38e-4863-9c5d-5053c56a346d.png" Id="Rec8fd92a03e8400d" /></Relationships>
</file>