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d006ad08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17cfdebc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Spring,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24916ffd94707" /><Relationship Type="http://schemas.openxmlformats.org/officeDocument/2006/relationships/numbering" Target="/word/numbering.xml" Id="R44cbd0ca33e44a96" /><Relationship Type="http://schemas.openxmlformats.org/officeDocument/2006/relationships/settings" Target="/word/settings.xml" Id="R6512ba931a5746f0" /><Relationship Type="http://schemas.openxmlformats.org/officeDocument/2006/relationships/image" Target="/word/media/de152184-900e-4169-b1c1-b818a51f79f6.png" Id="R7bd17cfdebca41e4" /></Relationships>
</file>